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00D" w:rsidRPr="00775E8D" w:rsidRDefault="0044500D" w:rsidP="0044500D">
      <w:pPr>
        <w:adjustRightInd w:val="0"/>
        <w:snapToGrid w:val="0"/>
        <w:spacing w:line="640" w:lineRule="exact"/>
        <w:rPr>
          <w:rFonts w:ascii="新宋体" w:eastAsia="黑体" w:hAnsi="新宋体" w:cs="Times New Roman"/>
          <w:spacing w:val="6"/>
          <w:sz w:val="40"/>
          <w:szCs w:val="40"/>
        </w:rPr>
      </w:pPr>
    </w:p>
    <w:p w:rsidR="0044500D" w:rsidRPr="00775E8D" w:rsidRDefault="0044500D" w:rsidP="0044500D">
      <w:pPr>
        <w:adjustRightInd w:val="0"/>
        <w:snapToGrid w:val="0"/>
        <w:spacing w:line="70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62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62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72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72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600" w:lineRule="exact"/>
        <w:jc w:val="center"/>
        <w:rPr>
          <w:rFonts w:ascii="新宋体" w:eastAsia="仿宋_GB2312" w:hAnsi="新宋体" w:cs="Times New Roman"/>
          <w:spacing w:val="6"/>
          <w:sz w:val="32"/>
          <w:szCs w:val="32"/>
        </w:rPr>
      </w:pPr>
      <w:proofErr w:type="gramStart"/>
      <w:r w:rsidRPr="00775E8D">
        <w:rPr>
          <w:rFonts w:ascii="新宋体" w:eastAsia="仿宋_GB2312" w:hAnsi="新宋体" w:cs="Times New Roman"/>
          <w:spacing w:val="6"/>
          <w:sz w:val="36"/>
          <w:szCs w:val="36"/>
        </w:rPr>
        <w:t>漯</w:t>
      </w:r>
      <w:proofErr w:type="gramEnd"/>
      <w:r w:rsidRPr="00775E8D">
        <w:rPr>
          <w:rFonts w:ascii="新宋体" w:eastAsia="仿宋_GB2312" w:hAnsi="新宋体" w:cs="Times New Roman"/>
          <w:spacing w:val="6"/>
          <w:sz w:val="36"/>
          <w:szCs w:val="36"/>
        </w:rPr>
        <w:t>纪发〔</w:t>
      </w:r>
      <w:r w:rsidRPr="00775E8D">
        <w:rPr>
          <w:rFonts w:ascii="新宋体" w:eastAsia="仿宋_GB2312" w:hAnsi="新宋体" w:cs="Times New Roman"/>
          <w:spacing w:val="6"/>
          <w:sz w:val="36"/>
          <w:szCs w:val="36"/>
        </w:rPr>
        <w:t>2018</w:t>
      </w:r>
      <w:r w:rsidRPr="00775E8D">
        <w:rPr>
          <w:rFonts w:ascii="新宋体" w:eastAsia="仿宋_GB2312" w:hAnsi="新宋体" w:cs="Times New Roman"/>
          <w:spacing w:val="6"/>
          <w:sz w:val="36"/>
          <w:szCs w:val="36"/>
        </w:rPr>
        <w:t>〕</w:t>
      </w:r>
      <w:r>
        <w:rPr>
          <w:rFonts w:ascii="新宋体" w:eastAsia="仿宋_GB2312" w:hAnsi="新宋体" w:cs="Times New Roman" w:hint="eastAsia"/>
          <w:spacing w:val="6"/>
          <w:sz w:val="36"/>
          <w:szCs w:val="36"/>
        </w:rPr>
        <w:t>13</w:t>
      </w:r>
      <w:r w:rsidRPr="00775E8D">
        <w:rPr>
          <w:rFonts w:ascii="新宋体" w:eastAsia="仿宋_GB2312" w:hAnsi="新宋体" w:cs="Times New Roman"/>
          <w:spacing w:val="6"/>
          <w:sz w:val="36"/>
          <w:szCs w:val="36"/>
        </w:rPr>
        <w:t>号</w:t>
      </w:r>
    </w:p>
    <w:p w:rsidR="0044500D" w:rsidRPr="00775E8D" w:rsidRDefault="0044500D" w:rsidP="0044500D">
      <w:pPr>
        <w:adjustRightInd w:val="0"/>
        <w:snapToGrid w:val="0"/>
        <w:spacing w:line="44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44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44500D" w:rsidRPr="00775E8D" w:rsidRDefault="0044500D" w:rsidP="0044500D">
      <w:pPr>
        <w:adjustRightInd w:val="0"/>
        <w:snapToGrid w:val="0"/>
        <w:spacing w:line="440" w:lineRule="exact"/>
        <w:ind w:firstLine="663"/>
        <w:rPr>
          <w:rFonts w:ascii="新宋体" w:hAnsi="新宋体" w:cs="Times New Roman"/>
          <w:spacing w:val="6"/>
          <w:szCs w:val="32"/>
        </w:rPr>
      </w:pPr>
    </w:p>
    <w:p w:rsidR="00901B31" w:rsidRPr="00ED6905" w:rsidRDefault="00E97FD9" w:rsidP="00CE1F83">
      <w:pPr>
        <w:adjustRightInd w:val="0"/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ED6905">
        <w:rPr>
          <w:rFonts w:ascii="新宋体" w:eastAsia="方正大标宋简体" w:hAnsi="新宋体" w:hint="eastAsia"/>
          <w:sz w:val="44"/>
          <w:szCs w:val="44"/>
        </w:rPr>
        <w:t>中共</w:t>
      </w:r>
      <w:r w:rsidR="00D461CF" w:rsidRPr="00ED6905">
        <w:rPr>
          <w:rFonts w:ascii="新宋体" w:eastAsia="方正大标宋简体" w:hAnsi="新宋体" w:hint="eastAsia"/>
          <w:sz w:val="44"/>
          <w:szCs w:val="44"/>
        </w:rPr>
        <w:t>漯河市</w:t>
      </w:r>
      <w:r w:rsidRPr="00ED6905">
        <w:rPr>
          <w:rFonts w:ascii="新宋体" w:eastAsia="方正大标宋简体" w:hAnsi="新宋体" w:hint="eastAsia"/>
          <w:sz w:val="44"/>
          <w:szCs w:val="44"/>
        </w:rPr>
        <w:t>纪委</w:t>
      </w:r>
    </w:p>
    <w:p w:rsidR="00E97FD9" w:rsidRPr="00ED6905" w:rsidRDefault="00B06EA2" w:rsidP="00CE1F83">
      <w:pPr>
        <w:adjustRightInd w:val="0"/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ED6905">
        <w:rPr>
          <w:rFonts w:ascii="新宋体" w:eastAsia="方正大标宋简体" w:hAnsi="新宋体" w:hint="eastAsia"/>
          <w:sz w:val="44"/>
          <w:szCs w:val="44"/>
        </w:rPr>
        <w:t>关于</w:t>
      </w:r>
      <w:r w:rsidR="00E97FD9" w:rsidRPr="00ED6905">
        <w:rPr>
          <w:rFonts w:ascii="新宋体" w:eastAsia="方正大标宋简体" w:hAnsi="新宋体" w:hint="eastAsia"/>
          <w:sz w:val="44"/>
          <w:szCs w:val="44"/>
        </w:rPr>
        <w:t>持之以恒正风</w:t>
      </w:r>
      <w:proofErr w:type="gramStart"/>
      <w:r w:rsidR="00E97FD9" w:rsidRPr="00ED6905">
        <w:rPr>
          <w:rFonts w:ascii="新宋体" w:eastAsia="方正大标宋简体" w:hAnsi="新宋体" w:hint="eastAsia"/>
          <w:sz w:val="44"/>
          <w:szCs w:val="44"/>
        </w:rPr>
        <w:t>肃纪</w:t>
      </w:r>
      <w:r w:rsidR="00826D13" w:rsidRPr="00ED6905">
        <w:rPr>
          <w:rFonts w:ascii="新宋体" w:eastAsia="方正大标宋简体" w:hAnsi="新宋体" w:hint="eastAsia"/>
          <w:sz w:val="44"/>
          <w:szCs w:val="44"/>
        </w:rPr>
        <w:t>确保</w:t>
      </w:r>
      <w:proofErr w:type="gramEnd"/>
      <w:r w:rsidR="00826D13" w:rsidRPr="00ED6905">
        <w:rPr>
          <w:rFonts w:ascii="新宋体" w:eastAsia="方正大标宋简体" w:hAnsi="新宋体" w:hint="eastAsia"/>
          <w:sz w:val="44"/>
          <w:szCs w:val="44"/>
        </w:rPr>
        <w:t>中秋、国庆</w:t>
      </w:r>
    </w:p>
    <w:p w:rsidR="00E97FD9" w:rsidRPr="00ED6905" w:rsidRDefault="00E97FD9" w:rsidP="00CE1F83">
      <w:pPr>
        <w:adjustRightInd w:val="0"/>
        <w:snapToGrid w:val="0"/>
        <w:spacing w:line="600" w:lineRule="exact"/>
        <w:jc w:val="center"/>
        <w:rPr>
          <w:rFonts w:ascii="新宋体" w:eastAsia="方正大标宋简体" w:hAnsi="新宋体"/>
          <w:sz w:val="44"/>
          <w:szCs w:val="44"/>
        </w:rPr>
      </w:pPr>
      <w:r w:rsidRPr="00ED6905">
        <w:rPr>
          <w:rFonts w:ascii="新宋体" w:eastAsia="方正大标宋简体" w:hAnsi="新宋体" w:hint="eastAsia"/>
          <w:sz w:val="44"/>
          <w:szCs w:val="44"/>
        </w:rPr>
        <w:t>廉洁过节的通知</w:t>
      </w:r>
    </w:p>
    <w:p w:rsidR="00E97FD9" w:rsidRPr="00ED6905" w:rsidRDefault="00E97FD9" w:rsidP="00CE1F83">
      <w:pPr>
        <w:adjustRightInd w:val="0"/>
        <w:snapToGrid w:val="0"/>
        <w:spacing w:line="600" w:lineRule="exact"/>
        <w:ind w:firstLineChars="200" w:firstLine="883"/>
        <w:jc w:val="center"/>
        <w:rPr>
          <w:rFonts w:ascii="新宋体" w:eastAsia="方正大标宋简体" w:hAnsi="新宋体"/>
          <w:b/>
          <w:sz w:val="44"/>
          <w:szCs w:val="44"/>
        </w:rPr>
      </w:pPr>
    </w:p>
    <w:p w:rsidR="00E97FD9" w:rsidRPr="00ED6905" w:rsidRDefault="00E97FD9" w:rsidP="00CE1F83">
      <w:pPr>
        <w:adjustRightInd w:val="0"/>
        <w:snapToGrid w:val="0"/>
        <w:spacing w:line="600" w:lineRule="exact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各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县区</w:t>
      </w:r>
      <w:r w:rsidRPr="00ED6905">
        <w:rPr>
          <w:rFonts w:ascii="新宋体" w:eastAsia="仿宋_GB2312" w:hAnsi="新宋体" w:hint="eastAsia"/>
          <w:sz w:val="32"/>
          <w:szCs w:val="32"/>
        </w:rPr>
        <w:t>党委、纪委监委，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市</w:t>
      </w:r>
      <w:r w:rsidRPr="00ED6905">
        <w:rPr>
          <w:rFonts w:ascii="新宋体" w:eastAsia="仿宋_GB2312" w:hAnsi="新宋体" w:hint="eastAsia"/>
          <w:sz w:val="32"/>
          <w:szCs w:val="32"/>
        </w:rPr>
        <w:t>委各部委，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市城乡一体化示范区、经济技术开发区、西城区党工委、纪工委，市直</w:t>
      </w:r>
      <w:r w:rsidRPr="00ED6905">
        <w:rPr>
          <w:rFonts w:ascii="新宋体" w:eastAsia="仿宋_GB2312" w:hAnsi="新宋体" w:hint="eastAsia"/>
          <w:sz w:val="32"/>
          <w:szCs w:val="32"/>
        </w:rPr>
        <w:t>各单位党组（党委），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市</w:t>
      </w:r>
      <w:r w:rsidRPr="00ED6905">
        <w:rPr>
          <w:rFonts w:ascii="新宋体" w:eastAsia="仿宋_GB2312" w:hAnsi="新宋体" w:hint="eastAsia"/>
          <w:sz w:val="32"/>
          <w:szCs w:val="32"/>
        </w:rPr>
        <w:t>纪委各派驻纪检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监察</w:t>
      </w:r>
      <w:r w:rsidRPr="00ED6905">
        <w:rPr>
          <w:rFonts w:ascii="新宋体" w:eastAsia="仿宋_GB2312" w:hAnsi="新宋体" w:hint="eastAsia"/>
          <w:sz w:val="32"/>
          <w:szCs w:val="32"/>
        </w:rPr>
        <w:t>组、</w:t>
      </w:r>
      <w:r w:rsidR="003055F4" w:rsidRPr="00ED6905">
        <w:rPr>
          <w:rFonts w:ascii="新宋体" w:eastAsia="仿宋_GB2312" w:hAnsi="新宋体" w:hint="eastAsia"/>
          <w:sz w:val="32"/>
          <w:szCs w:val="32"/>
        </w:rPr>
        <w:t>市</w:t>
      </w:r>
      <w:r w:rsidRPr="00ED6905">
        <w:rPr>
          <w:rFonts w:ascii="新宋体" w:eastAsia="仿宋_GB2312" w:hAnsi="新宋体" w:hint="eastAsia"/>
          <w:sz w:val="32"/>
          <w:szCs w:val="32"/>
        </w:rPr>
        <w:t>直纪工委，</w:t>
      </w:r>
      <w:r w:rsidR="0020153B" w:rsidRPr="00ED6905">
        <w:rPr>
          <w:rFonts w:ascii="新宋体" w:eastAsia="仿宋_GB2312" w:hAnsi="新宋体" w:hint="eastAsia"/>
          <w:sz w:val="32"/>
          <w:szCs w:val="32"/>
        </w:rPr>
        <w:t>市管各企业和高等院校党委、纪委</w:t>
      </w:r>
      <w:r w:rsidRPr="00ED6905">
        <w:rPr>
          <w:rFonts w:ascii="新宋体" w:eastAsia="仿宋_GB2312" w:hAnsi="新宋体" w:hint="eastAsia"/>
          <w:sz w:val="32"/>
          <w:szCs w:val="32"/>
        </w:rPr>
        <w:t>：</w:t>
      </w:r>
    </w:p>
    <w:p w:rsidR="00E97FD9" w:rsidRPr="00ED6905" w:rsidRDefault="00E97FD9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Theme="majorEastAsia" w:hAnsi="新宋体" w:hint="eastAsia"/>
          <w:sz w:val="32"/>
          <w:szCs w:val="32"/>
        </w:rPr>
        <w:t>2018</w:t>
      </w:r>
      <w:r w:rsidRPr="00ED6905">
        <w:rPr>
          <w:rFonts w:ascii="新宋体" w:eastAsia="仿宋_GB2312" w:hAnsi="新宋体" w:hint="eastAsia"/>
          <w:sz w:val="32"/>
          <w:szCs w:val="32"/>
        </w:rPr>
        <w:t>年中秋、国庆将至，为切实加强“双节”期间风气监督，确保廉洁过节，现将有关事项通知如下：</w:t>
      </w:r>
    </w:p>
    <w:p w:rsidR="00E97FD9" w:rsidRPr="00ED6905" w:rsidRDefault="00E97FD9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黑体" w:hAnsi="新宋体" w:hint="eastAsia"/>
          <w:sz w:val="32"/>
          <w:szCs w:val="32"/>
        </w:rPr>
        <w:t>一、全</w:t>
      </w:r>
      <w:r w:rsidR="00AB1E8A" w:rsidRPr="00ED6905">
        <w:rPr>
          <w:rFonts w:ascii="新宋体" w:eastAsia="黑体" w:hAnsi="新宋体" w:hint="eastAsia"/>
          <w:sz w:val="32"/>
          <w:szCs w:val="32"/>
        </w:rPr>
        <w:t>市</w:t>
      </w:r>
      <w:r w:rsidRPr="00ED6905">
        <w:rPr>
          <w:rFonts w:ascii="新宋体" w:eastAsia="黑体" w:hAnsi="新宋体" w:hint="eastAsia"/>
          <w:sz w:val="32"/>
          <w:szCs w:val="32"/>
        </w:rPr>
        <w:t>各级党政机关、人民团体、事业单位</w:t>
      </w:r>
      <w:r w:rsidR="00901B31" w:rsidRPr="00ED6905">
        <w:rPr>
          <w:rFonts w:ascii="新宋体" w:eastAsia="黑体" w:hAnsi="新宋体" w:hint="eastAsia"/>
          <w:sz w:val="32"/>
          <w:szCs w:val="32"/>
        </w:rPr>
        <w:t>和国有企业</w:t>
      </w:r>
      <w:r w:rsidRPr="00ED6905">
        <w:rPr>
          <w:rFonts w:ascii="新宋体" w:eastAsia="黑体" w:hAnsi="新宋体" w:hint="eastAsia"/>
          <w:sz w:val="32"/>
          <w:szCs w:val="32"/>
        </w:rPr>
        <w:t>要</w:t>
      </w:r>
      <w:r w:rsidR="00901B31" w:rsidRPr="00ED6905">
        <w:rPr>
          <w:rFonts w:ascii="新宋体" w:eastAsia="黑体" w:hAnsi="新宋体" w:hint="eastAsia"/>
          <w:sz w:val="32"/>
          <w:szCs w:val="32"/>
        </w:rPr>
        <w:t>严格</w:t>
      </w:r>
      <w:r w:rsidRPr="00ED6905">
        <w:rPr>
          <w:rFonts w:ascii="新宋体" w:eastAsia="黑体" w:hAnsi="新宋体" w:hint="eastAsia"/>
          <w:sz w:val="32"/>
          <w:szCs w:val="32"/>
        </w:rPr>
        <w:t>落实中央八项规定精神，</w:t>
      </w:r>
      <w:r w:rsidR="00901B31" w:rsidRPr="00ED6905">
        <w:rPr>
          <w:rFonts w:ascii="新宋体" w:eastAsia="黑体" w:hAnsi="新宋体" w:hint="eastAsia"/>
          <w:sz w:val="32"/>
          <w:szCs w:val="32"/>
        </w:rPr>
        <w:t>坚决执行</w:t>
      </w:r>
      <w:r w:rsidR="00ED14B7" w:rsidRPr="00ED6905">
        <w:rPr>
          <w:rFonts w:ascii="新宋体" w:eastAsia="黑体" w:hAnsi="新宋体" w:hint="eastAsia"/>
          <w:sz w:val="32"/>
          <w:szCs w:val="32"/>
        </w:rPr>
        <w:t>“六个</w:t>
      </w:r>
      <w:r w:rsidR="00205CDF" w:rsidRPr="00ED6905">
        <w:rPr>
          <w:rFonts w:ascii="新宋体" w:eastAsia="黑体" w:hAnsi="新宋体" w:hint="eastAsia"/>
          <w:sz w:val="32"/>
          <w:szCs w:val="32"/>
        </w:rPr>
        <w:t>不准</w:t>
      </w:r>
      <w:r w:rsidR="00ED14B7" w:rsidRPr="00ED6905">
        <w:rPr>
          <w:rFonts w:ascii="新宋体" w:eastAsia="黑体" w:hAnsi="新宋体" w:hint="eastAsia"/>
          <w:sz w:val="32"/>
          <w:szCs w:val="32"/>
        </w:rPr>
        <w:t>”：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lastRenderedPageBreak/>
        <w:t>用公款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违规</w:t>
      </w:r>
      <w:r w:rsidRPr="00ED6905">
        <w:rPr>
          <w:rFonts w:ascii="新宋体" w:eastAsia="仿宋_GB2312" w:hAnsi="新宋体" w:hint="eastAsia"/>
          <w:sz w:val="32"/>
          <w:szCs w:val="32"/>
        </w:rPr>
        <w:t>购买月饼等节礼；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t>以汇报工作、过节慰问等名义向上级机关和相关单位赠送月饼等节礼；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t>向领导干部个人赠送月饼等节礼；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t>滥发津贴、补贴和奖金等；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t>违规公款接待；</w:t>
      </w:r>
      <w:r w:rsidR="00205CDF" w:rsidRPr="00ED6905">
        <w:rPr>
          <w:rFonts w:ascii="新宋体" w:eastAsia="仿宋_GB2312" w:hAnsi="新宋体" w:hint="eastAsia"/>
          <w:sz w:val="32"/>
          <w:szCs w:val="32"/>
        </w:rPr>
        <w:t>不准</w:t>
      </w:r>
      <w:r w:rsidRPr="00ED6905">
        <w:rPr>
          <w:rFonts w:ascii="新宋体" w:eastAsia="仿宋_GB2312" w:hAnsi="新宋体" w:hint="eastAsia"/>
          <w:sz w:val="32"/>
          <w:szCs w:val="32"/>
        </w:rPr>
        <w:t>用公款为回乡探亲、参观旅游的党员干部安排旅游、餐饮住宿等活动。</w:t>
      </w:r>
    </w:p>
    <w:p w:rsidR="00E97FD9" w:rsidRPr="00ED6905" w:rsidRDefault="00E97FD9" w:rsidP="00CE1F83">
      <w:pPr>
        <w:autoSpaceDN w:val="0"/>
        <w:adjustRightInd w:val="0"/>
        <w:snapToGrid w:val="0"/>
        <w:spacing w:line="600" w:lineRule="exact"/>
        <w:ind w:firstLine="645"/>
        <w:rPr>
          <w:rFonts w:ascii="新宋体" w:eastAsia="仿宋" w:hAnsi="新宋体" w:cs="Times New Roman"/>
          <w:b/>
          <w:color w:val="000000"/>
          <w:sz w:val="32"/>
          <w:szCs w:val="32"/>
        </w:rPr>
      </w:pPr>
      <w:r w:rsidRPr="00ED6905">
        <w:rPr>
          <w:rFonts w:ascii="新宋体" w:eastAsia="黑体" w:hAnsi="新宋体" w:hint="eastAsia"/>
          <w:sz w:val="32"/>
          <w:szCs w:val="32"/>
        </w:rPr>
        <w:t>二、全</w:t>
      </w:r>
      <w:r w:rsidR="00AB1E8A" w:rsidRPr="00ED6905">
        <w:rPr>
          <w:rFonts w:ascii="新宋体" w:eastAsia="黑体" w:hAnsi="新宋体" w:hint="eastAsia"/>
          <w:sz w:val="32"/>
          <w:szCs w:val="32"/>
        </w:rPr>
        <w:t>市</w:t>
      </w:r>
      <w:r w:rsidRPr="00ED6905">
        <w:rPr>
          <w:rFonts w:ascii="新宋体" w:eastAsia="黑体" w:hAnsi="新宋体" w:hint="eastAsia"/>
          <w:sz w:val="32"/>
          <w:szCs w:val="32"/>
        </w:rPr>
        <w:t>各级党员领导干部要自觉遵守中央八项规定精神，带头抵制不良风气，</w:t>
      </w:r>
      <w:r w:rsidR="00ED14B7" w:rsidRPr="00ED6905">
        <w:rPr>
          <w:rFonts w:ascii="新宋体" w:eastAsia="黑体" w:hAnsi="新宋体" w:hint="eastAsia"/>
          <w:sz w:val="32"/>
          <w:szCs w:val="32"/>
        </w:rPr>
        <w:t>严格</w:t>
      </w:r>
      <w:r w:rsidR="00817EC8" w:rsidRPr="00ED6905">
        <w:rPr>
          <w:rFonts w:ascii="新宋体" w:eastAsia="黑体" w:hAnsi="新宋体" w:hint="eastAsia"/>
          <w:sz w:val="32"/>
          <w:szCs w:val="32"/>
        </w:rPr>
        <w:t>落实</w:t>
      </w:r>
      <w:r w:rsidR="00ED14B7" w:rsidRPr="00ED6905">
        <w:rPr>
          <w:rFonts w:ascii="新宋体" w:eastAsia="黑体" w:hAnsi="新宋体" w:hint="eastAsia"/>
          <w:sz w:val="32"/>
          <w:szCs w:val="32"/>
        </w:rPr>
        <w:t>“八个严禁”：</w:t>
      </w:r>
      <w:r w:rsidRPr="00ED6905">
        <w:rPr>
          <w:rFonts w:ascii="新宋体" w:eastAsia="仿宋_GB2312" w:hAnsi="新宋体" w:hint="eastAsia"/>
          <w:sz w:val="32"/>
          <w:szCs w:val="32"/>
        </w:rPr>
        <w:t>严禁违规收受月饼等节礼；严禁公款吃喝、公款旅游；</w:t>
      </w:r>
      <w:r w:rsidR="00041F74" w:rsidRPr="00ED6905">
        <w:rPr>
          <w:rFonts w:ascii="新宋体" w:eastAsia="仿宋_GB2312" w:hAnsi="新宋体" w:hint="eastAsia"/>
          <w:sz w:val="32"/>
          <w:szCs w:val="32"/>
        </w:rPr>
        <w:t>严禁在内部食堂、培训机构搞奢靡享乐；</w:t>
      </w:r>
      <w:r w:rsidRPr="00ED6905">
        <w:rPr>
          <w:rFonts w:ascii="新宋体" w:eastAsia="仿宋_GB2312" w:hAnsi="新宋体" w:hint="eastAsia"/>
          <w:sz w:val="32"/>
          <w:szCs w:val="32"/>
        </w:rPr>
        <w:t>严禁参加可能影响公正执行公务的宴请等活动；严禁违规参与各类“酒局圈”、出入私人会所、到隐蔽场所违规吃喝；严禁违规使用公车</w:t>
      </w:r>
      <w:r w:rsidR="00AB1E8A" w:rsidRPr="00ED6905">
        <w:rPr>
          <w:rFonts w:ascii="新宋体" w:eastAsia="仿宋_GB2312" w:hAnsi="新宋体" w:hint="eastAsia"/>
          <w:sz w:val="32"/>
          <w:szCs w:val="32"/>
        </w:rPr>
        <w:t>、</w:t>
      </w:r>
      <w:r w:rsidRPr="00ED6905">
        <w:rPr>
          <w:rFonts w:ascii="新宋体" w:eastAsia="仿宋_GB2312" w:hAnsi="新宋体" w:hint="eastAsia"/>
          <w:sz w:val="32"/>
          <w:szCs w:val="32"/>
        </w:rPr>
        <w:t>变相借用、租用车辆</w:t>
      </w:r>
      <w:r w:rsidR="00AB1E8A" w:rsidRPr="00ED6905">
        <w:rPr>
          <w:rFonts w:ascii="新宋体" w:eastAsia="仿宋_GB2312" w:hAnsi="新宋体" w:hint="eastAsia"/>
          <w:sz w:val="32"/>
          <w:szCs w:val="32"/>
        </w:rPr>
        <w:t>或私车公养</w:t>
      </w:r>
      <w:r w:rsidR="003B1D76" w:rsidRPr="00ED6905">
        <w:rPr>
          <w:rFonts w:ascii="新宋体" w:eastAsia="仿宋_GB2312" w:hAnsi="新宋体" w:hint="eastAsia"/>
          <w:sz w:val="32"/>
          <w:szCs w:val="32"/>
        </w:rPr>
        <w:t>；</w:t>
      </w:r>
      <w:r w:rsidRPr="00ED6905">
        <w:rPr>
          <w:rFonts w:ascii="新宋体" w:eastAsia="仿宋_GB2312" w:hAnsi="新宋体" w:hint="eastAsia"/>
          <w:sz w:val="32"/>
          <w:szCs w:val="32"/>
        </w:rPr>
        <w:t>严禁大操大办婚丧喜庆事宜</w:t>
      </w:r>
      <w:r w:rsidR="003B1D76" w:rsidRPr="00ED6905">
        <w:rPr>
          <w:rFonts w:ascii="新宋体" w:eastAsia="仿宋_GB2312" w:hAnsi="新宋体" w:hint="eastAsia"/>
          <w:sz w:val="32"/>
          <w:szCs w:val="32"/>
        </w:rPr>
        <w:t>；</w:t>
      </w:r>
      <w:r w:rsidR="0050260C" w:rsidRPr="00ED6905">
        <w:rPr>
          <w:rFonts w:ascii="新宋体" w:eastAsia="仿宋_GB2312" w:hAnsi="新宋体" w:hint="eastAsia"/>
          <w:sz w:val="32"/>
          <w:szCs w:val="32"/>
        </w:rPr>
        <w:t>严禁向有利害关系的单位和个人转嫁应由个人支付的费用</w:t>
      </w:r>
      <w:r w:rsidRPr="00ED6905">
        <w:rPr>
          <w:rFonts w:ascii="新宋体" w:eastAsia="仿宋_GB2312" w:hAnsi="新宋体" w:hint="eastAsia"/>
          <w:sz w:val="32"/>
          <w:szCs w:val="32"/>
        </w:rPr>
        <w:t>。</w:t>
      </w:r>
    </w:p>
    <w:p w:rsidR="00E97FD9" w:rsidRPr="00ED6905" w:rsidRDefault="008567F9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全市各级党委（党组）、纪委（纪检组）要切实担负起全面从严治党主体责任、监督责任，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认真贯彻</w:t>
      </w:r>
      <w:r w:rsidR="005D06C1" w:rsidRPr="00ED6905">
        <w:rPr>
          <w:rFonts w:ascii="新宋体" w:eastAsia="仿宋_GB2312" w:hAnsi="新宋体" w:hint="eastAsia"/>
          <w:sz w:val="32"/>
          <w:szCs w:val="32"/>
        </w:rPr>
        <w:t>落实</w:t>
      </w:r>
      <w:r w:rsidRPr="00ED6905">
        <w:rPr>
          <w:rFonts w:ascii="新宋体" w:eastAsia="仿宋_GB2312" w:hAnsi="新宋体" w:hint="eastAsia"/>
          <w:sz w:val="32"/>
          <w:szCs w:val="32"/>
        </w:rPr>
        <w:t>中央八项规定精神，把学习宣传贯彻执行新修订的《中国共产党纪律处分条例》作为重要政治任务，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重点查处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党的十八大以来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不收敛、不收手，问题线索反映集中、群众反映强烈，政治问题和经济问题交织的腐败案件，违反中央八项规定精神的问题。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全市各级各单位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主要负责人要严格履行第一责任人责任，班子成员要认真履行“一岗双责”，切实做到管思想、管工作、管作风、管纪律，管好关键人，管到关键处，管住关键事，管在关键时。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lastRenderedPageBreak/>
        <w:t>全市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各级纪检监察机关要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畅通监督举报渠道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，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采取巡回督查、明察暗访和大数据分析等方式，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扎实开展违反中央八项规定精神问题专项整治，狠刹顶风违纪行为，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盯牢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“四风”隐形变异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问题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，对不收手、不知止的发现一起、坚决查处一起，对典型问题一律点名道姓通报曝光</w:t>
      </w:r>
      <w:r w:rsidR="00817EC8" w:rsidRPr="00ED6905">
        <w:rPr>
          <w:rFonts w:ascii="新宋体" w:eastAsia="仿宋_GB2312" w:hAnsi="新宋体" w:hint="eastAsia"/>
          <w:sz w:val="32"/>
          <w:szCs w:val="32"/>
        </w:rPr>
        <w:t>；坚持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“一案双查”，用好问</w:t>
      </w:r>
      <w:proofErr w:type="gramStart"/>
      <w:r w:rsidR="00E97FD9" w:rsidRPr="00ED6905">
        <w:rPr>
          <w:rFonts w:ascii="新宋体" w:eastAsia="仿宋_GB2312" w:hAnsi="新宋体" w:hint="eastAsia"/>
          <w:sz w:val="32"/>
          <w:szCs w:val="32"/>
        </w:rPr>
        <w:t>责</w:t>
      </w:r>
      <w:proofErr w:type="gramEnd"/>
      <w:r w:rsidR="00E97FD9" w:rsidRPr="00ED6905">
        <w:rPr>
          <w:rFonts w:ascii="新宋体" w:eastAsia="仿宋_GB2312" w:hAnsi="新宋体" w:hint="eastAsia"/>
          <w:sz w:val="32"/>
          <w:szCs w:val="32"/>
        </w:rPr>
        <w:t>利器，对发生顶风违纪、“四风”问题多发频发的地方和单位，一律追究主体责任、监督责任和领导责任，持续释放“寸步不让、扭住不放”的强烈信号。</w:t>
      </w:r>
    </w:p>
    <w:p w:rsidR="00E97FD9" w:rsidRPr="00ED6905" w:rsidRDefault="00A62F8B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各县区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纪委、</w:t>
      </w:r>
      <w:r w:rsidRPr="00ED6905">
        <w:rPr>
          <w:rFonts w:ascii="新宋体" w:eastAsia="仿宋_GB2312" w:hAnsi="新宋体" w:hint="eastAsia"/>
          <w:sz w:val="32"/>
          <w:szCs w:val="32"/>
        </w:rPr>
        <w:t>市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纪委各派驻纪检</w:t>
      </w:r>
      <w:r w:rsidRPr="00ED6905">
        <w:rPr>
          <w:rFonts w:ascii="新宋体" w:eastAsia="仿宋_GB2312" w:hAnsi="新宋体" w:hint="eastAsia"/>
          <w:sz w:val="32"/>
          <w:szCs w:val="32"/>
        </w:rPr>
        <w:t>监察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组</w:t>
      </w:r>
      <w:r w:rsidR="00BD3F09" w:rsidRPr="00ED6905">
        <w:rPr>
          <w:rFonts w:ascii="新宋体" w:eastAsia="仿宋_GB2312" w:hAnsi="新宋体" w:hint="eastAsia"/>
          <w:sz w:val="32"/>
          <w:szCs w:val="32"/>
        </w:rPr>
        <w:t>“双节”期间监督检查落实中央八项规定精神情况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于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10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月</w:t>
      </w:r>
      <w:r w:rsidRPr="00ED6905">
        <w:rPr>
          <w:rFonts w:ascii="新宋体" w:eastAsia="仿宋_GB2312" w:hAnsi="新宋体" w:hint="eastAsia"/>
          <w:sz w:val="32"/>
          <w:szCs w:val="32"/>
        </w:rPr>
        <w:t>10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日前报送</w:t>
      </w:r>
      <w:r w:rsidRPr="00ED6905">
        <w:rPr>
          <w:rFonts w:ascii="新宋体" w:eastAsia="仿宋_GB2312" w:hAnsi="新宋体" w:hint="eastAsia"/>
          <w:sz w:val="32"/>
          <w:szCs w:val="32"/>
        </w:rPr>
        <w:t>市</w:t>
      </w:r>
      <w:r w:rsidR="00E97FD9" w:rsidRPr="00ED6905">
        <w:rPr>
          <w:rFonts w:ascii="新宋体" w:eastAsia="仿宋_GB2312" w:hAnsi="新宋体" w:hint="eastAsia"/>
          <w:sz w:val="32"/>
          <w:szCs w:val="32"/>
        </w:rPr>
        <w:t>纪委</w:t>
      </w:r>
      <w:r w:rsidR="007B7F4B">
        <w:rPr>
          <w:rFonts w:ascii="新宋体" w:eastAsia="仿宋_GB2312" w:hAnsi="新宋体" w:hint="eastAsia"/>
          <w:sz w:val="32"/>
          <w:szCs w:val="32"/>
        </w:rPr>
        <w:t>党风政风监督室</w:t>
      </w:r>
      <w:bookmarkStart w:id="0" w:name="_GoBack"/>
      <w:bookmarkEnd w:id="0"/>
      <w:r w:rsidR="00E97FD9" w:rsidRPr="00ED6905">
        <w:rPr>
          <w:rFonts w:ascii="新宋体" w:eastAsia="仿宋_GB2312" w:hAnsi="新宋体" w:hint="eastAsia"/>
          <w:sz w:val="32"/>
          <w:szCs w:val="32"/>
        </w:rPr>
        <w:t>。</w:t>
      </w:r>
    </w:p>
    <w:p w:rsidR="006D40F4" w:rsidRPr="00ED6905" w:rsidRDefault="006D40F4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</w:p>
    <w:p w:rsidR="00E97FD9" w:rsidRPr="00ED6905" w:rsidRDefault="00E97FD9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联</w:t>
      </w:r>
      <w:r w:rsidRPr="00ED6905">
        <w:rPr>
          <w:rFonts w:ascii="新宋体" w:eastAsia="仿宋_GB2312" w:hAnsi="新宋体" w:hint="eastAsia"/>
          <w:sz w:val="32"/>
          <w:szCs w:val="32"/>
        </w:rPr>
        <w:t xml:space="preserve"> </w:t>
      </w:r>
      <w:r w:rsidRPr="00ED6905">
        <w:rPr>
          <w:rFonts w:ascii="新宋体" w:eastAsia="仿宋_GB2312" w:hAnsi="新宋体" w:hint="eastAsia"/>
          <w:sz w:val="32"/>
          <w:szCs w:val="32"/>
        </w:rPr>
        <w:t>系</w:t>
      </w:r>
      <w:r w:rsidRPr="00ED6905">
        <w:rPr>
          <w:rFonts w:ascii="新宋体" w:eastAsia="仿宋_GB2312" w:hAnsi="新宋体" w:hint="eastAsia"/>
          <w:sz w:val="32"/>
          <w:szCs w:val="32"/>
        </w:rPr>
        <w:t xml:space="preserve"> </w:t>
      </w:r>
      <w:r w:rsidRPr="00ED6905">
        <w:rPr>
          <w:rFonts w:ascii="新宋体" w:eastAsia="仿宋_GB2312" w:hAnsi="新宋体" w:hint="eastAsia"/>
          <w:sz w:val="32"/>
          <w:szCs w:val="32"/>
        </w:rPr>
        <w:t>人：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王东升</w:t>
      </w:r>
    </w:p>
    <w:p w:rsidR="00E97FD9" w:rsidRPr="00ED6905" w:rsidRDefault="00E97FD9" w:rsidP="00CE1F83">
      <w:pPr>
        <w:adjustRightInd w:val="0"/>
        <w:snapToGrid w:val="0"/>
        <w:spacing w:line="600" w:lineRule="exact"/>
        <w:ind w:firstLineChars="200" w:firstLine="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联系电话：</w:t>
      </w:r>
      <w:r w:rsidRPr="00ED6905">
        <w:rPr>
          <w:rFonts w:ascii="新宋体" w:eastAsia="仿宋_GB2312" w:hAnsi="新宋体" w:hint="eastAsia"/>
          <w:sz w:val="32"/>
          <w:szCs w:val="32"/>
        </w:rPr>
        <w:t>03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95</w:t>
      </w:r>
      <w:r w:rsidRPr="00ED6905">
        <w:rPr>
          <w:rFonts w:ascii="新宋体" w:eastAsia="仿宋_GB2312" w:hAnsi="新宋体" w:hint="eastAsia"/>
          <w:sz w:val="32"/>
          <w:szCs w:val="32"/>
        </w:rPr>
        <w:t>—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3127855</w:t>
      </w:r>
    </w:p>
    <w:p w:rsidR="00445FC5" w:rsidRPr="00ED6905" w:rsidRDefault="00445FC5" w:rsidP="00CE1F83">
      <w:pPr>
        <w:adjustRightInd w:val="0"/>
        <w:snapToGrid w:val="0"/>
        <w:spacing w:line="600" w:lineRule="exact"/>
        <w:ind w:right="1280" w:firstLineChars="200" w:firstLine="640"/>
        <w:jc w:val="right"/>
        <w:rPr>
          <w:rFonts w:ascii="新宋体" w:eastAsia="仿宋_GB2312" w:hAnsi="新宋体"/>
          <w:sz w:val="32"/>
          <w:szCs w:val="32"/>
        </w:rPr>
      </w:pPr>
    </w:p>
    <w:p w:rsidR="00445FC5" w:rsidRPr="00ED6905" w:rsidRDefault="00445FC5" w:rsidP="00CE1F83">
      <w:pPr>
        <w:adjustRightInd w:val="0"/>
        <w:snapToGrid w:val="0"/>
        <w:spacing w:line="600" w:lineRule="exact"/>
        <w:ind w:right="1280" w:firstLineChars="200" w:firstLine="640"/>
        <w:jc w:val="right"/>
        <w:rPr>
          <w:rFonts w:ascii="新宋体" w:eastAsia="仿宋_GB2312" w:hAnsi="新宋体"/>
          <w:sz w:val="32"/>
          <w:szCs w:val="32"/>
        </w:rPr>
      </w:pPr>
    </w:p>
    <w:p w:rsidR="00E97FD9" w:rsidRPr="00ED6905" w:rsidRDefault="00E97FD9" w:rsidP="00CE1F83">
      <w:pPr>
        <w:adjustRightInd w:val="0"/>
        <w:snapToGrid w:val="0"/>
        <w:spacing w:line="600" w:lineRule="exact"/>
        <w:ind w:right="800" w:firstLineChars="1450" w:firstLine="4640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中共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漯河市</w:t>
      </w:r>
      <w:r w:rsidRPr="00ED6905">
        <w:rPr>
          <w:rFonts w:ascii="新宋体" w:eastAsia="仿宋_GB2312" w:hAnsi="新宋体" w:hint="eastAsia"/>
          <w:sz w:val="32"/>
          <w:szCs w:val="32"/>
        </w:rPr>
        <w:t>纪委</w:t>
      </w:r>
    </w:p>
    <w:p w:rsidR="00E97FD9" w:rsidRPr="00ED6905" w:rsidRDefault="00E97FD9" w:rsidP="00CE1F83">
      <w:pPr>
        <w:adjustRightInd w:val="0"/>
        <w:snapToGrid w:val="0"/>
        <w:spacing w:line="600" w:lineRule="exact"/>
        <w:ind w:rightChars="269" w:right="565" w:firstLineChars="200" w:firstLine="640"/>
        <w:jc w:val="right"/>
        <w:rPr>
          <w:rFonts w:ascii="新宋体" w:eastAsia="仿宋_GB2312" w:hAnsi="新宋体"/>
          <w:sz w:val="32"/>
          <w:szCs w:val="32"/>
        </w:rPr>
      </w:pPr>
      <w:r w:rsidRPr="00ED6905">
        <w:rPr>
          <w:rFonts w:ascii="新宋体" w:eastAsia="仿宋_GB2312" w:hAnsi="新宋体" w:hint="eastAsia"/>
          <w:sz w:val="32"/>
          <w:szCs w:val="32"/>
        </w:rPr>
        <w:t>2018</w:t>
      </w:r>
      <w:r w:rsidRPr="00ED6905">
        <w:rPr>
          <w:rFonts w:ascii="新宋体" w:eastAsia="仿宋_GB2312" w:hAnsi="新宋体" w:hint="eastAsia"/>
          <w:sz w:val="32"/>
          <w:szCs w:val="32"/>
        </w:rPr>
        <w:t>年</w:t>
      </w:r>
      <w:r w:rsidRPr="00ED6905">
        <w:rPr>
          <w:rFonts w:ascii="新宋体" w:eastAsia="仿宋_GB2312" w:hAnsi="新宋体" w:hint="eastAsia"/>
          <w:sz w:val="32"/>
          <w:szCs w:val="32"/>
        </w:rPr>
        <w:t>9</w:t>
      </w:r>
      <w:r w:rsidRPr="00ED6905">
        <w:rPr>
          <w:rFonts w:ascii="新宋体" w:eastAsia="仿宋_GB2312" w:hAnsi="新宋体" w:hint="eastAsia"/>
          <w:sz w:val="32"/>
          <w:szCs w:val="32"/>
        </w:rPr>
        <w:t>月</w:t>
      </w:r>
      <w:r w:rsidR="00A62F8B" w:rsidRPr="00ED6905">
        <w:rPr>
          <w:rFonts w:ascii="新宋体" w:eastAsia="仿宋_GB2312" w:hAnsi="新宋体" w:hint="eastAsia"/>
          <w:sz w:val="32"/>
          <w:szCs w:val="32"/>
        </w:rPr>
        <w:t>18</w:t>
      </w:r>
      <w:r w:rsidRPr="00ED6905">
        <w:rPr>
          <w:rFonts w:ascii="新宋体" w:eastAsia="仿宋_GB2312" w:hAnsi="新宋体" w:hint="eastAsia"/>
          <w:sz w:val="32"/>
          <w:szCs w:val="32"/>
        </w:rPr>
        <w:t>日</w:t>
      </w:r>
    </w:p>
    <w:p w:rsidR="007F52D7" w:rsidRDefault="007F52D7" w:rsidP="00445FC5">
      <w:pPr>
        <w:jc w:val="right"/>
        <w:rPr>
          <w:rFonts w:ascii="新宋体" w:hAnsi="新宋体"/>
        </w:rPr>
      </w:pPr>
    </w:p>
    <w:p w:rsidR="00634A25" w:rsidRDefault="00634A25" w:rsidP="00445FC5">
      <w:pPr>
        <w:jc w:val="right"/>
        <w:rPr>
          <w:rFonts w:ascii="新宋体" w:hAnsi="新宋体"/>
        </w:rPr>
      </w:pPr>
    </w:p>
    <w:p w:rsidR="00634A25" w:rsidRDefault="00634A25" w:rsidP="00445FC5">
      <w:pPr>
        <w:jc w:val="right"/>
        <w:rPr>
          <w:rFonts w:ascii="新宋体" w:hAnsi="新宋体"/>
        </w:rPr>
      </w:pPr>
    </w:p>
    <w:p w:rsidR="00634A25" w:rsidRDefault="00634A25" w:rsidP="00445FC5">
      <w:pPr>
        <w:jc w:val="right"/>
        <w:rPr>
          <w:rFonts w:ascii="新宋体" w:hAnsi="新宋体"/>
        </w:rPr>
      </w:pPr>
    </w:p>
    <w:p w:rsidR="00634A25" w:rsidRDefault="00634A25" w:rsidP="00445FC5">
      <w:pPr>
        <w:jc w:val="right"/>
        <w:rPr>
          <w:rFonts w:ascii="新宋体" w:hAnsi="新宋体"/>
        </w:rPr>
      </w:pPr>
    </w:p>
    <w:p w:rsidR="00634A25" w:rsidRDefault="00634A25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  <w:sectPr w:rsidR="00CE1F83" w:rsidSect="00DD1C47">
          <w:footerReference w:type="even" r:id="rId8"/>
          <w:footerReference w:type="default" r:id="rId9"/>
          <w:pgSz w:w="11906" w:h="16838" w:code="9"/>
          <w:pgMar w:top="1985" w:right="1701" w:bottom="1588" w:left="1701" w:header="851" w:footer="1247" w:gutter="0"/>
          <w:pgNumType w:fmt="numberInDash"/>
          <w:cols w:space="425"/>
          <w:docGrid w:type="lines" w:linePitch="312"/>
        </w:sect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CE1F83" w:rsidRDefault="00CE1F83" w:rsidP="00445FC5">
      <w:pPr>
        <w:jc w:val="right"/>
        <w:rPr>
          <w:rFonts w:ascii="新宋体" w:hAnsi="新宋体"/>
        </w:rPr>
      </w:pPr>
    </w:p>
    <w:p w:rsidR="00634A25" w:rsidRPr="00634A25" w:rsidRDefault="00634A25" w:rsidP="00634A25">
      <w:pPr>
        <w:adjustRightInd w:val="0"/>
        <w:snapToGrid w:val="0"/>
        <w:rPr>
          <w:rFonts w:ascii="新宋体" w:eastAsia="仿宋" w:hAnsi="新宋体" w:cs="Times New Roman"/>
          <w:sz w:val="10"/>
          <w:szCs w:val="10"/>
        </w:rPr>
      </w:pPr>
    </w:p>
    <w:p w:rsidR="00634A25" w:rsidRPr="00634A25" w:rsidRDefault="00634A25" w:rsidP="00634A25">
      <w:pPr>
        <w:adjustRightInd w:val="0"/>
        <w:snapToGrid w:val="0"/>
        <w:rPr>
          <w:rFonts w:ascii="新宋体" w:eastAsia="仿宋" w:hAnsi="新宋体" w:cs="Times New Roman"/>
          <w:sz w:val="10"/>
          <w:szCs w:val="10"/>
        </w:rPr>
      </w:pPr>
    </w:p>
    <w:p w:rsidR="00634A25" w:rsidRPr="00634A25" w:rsidRDefault="00634A25" w:rsidP="00634A25">
      <w:pPr>
        <w:adjustRightInd w:val="0"/>
        <w:snapToGrid w:val="0"/>
        <w:rPr>
          <w:rFonts w:ascii="新宋体" w:eastAsia="仿宋" w:hAnsi="新宋体" w:cs="Times New Roman"/>
          <w:sz w:val="10"/>
          <w:szCs w:val="10"/>
        </w:rPr>
      </w:pPr>
    </w:p>
    <w:p w:rsidR="00634A25" w:rsidRPr="00634A25" w:rsidRDefault="00634A25" w:rsidP="00634A25">
      <w:pPr>
        <w:adjustRightInd w:val="0"/>
        <w:snapToGrid w:val="0"/>
        <w:rPr>
          <w:rFonts w:ascii="新宋体" w:eastAsia="仿宋" w:hAnsi="新宋体" w:cs="Times New Roman"/>
          <w:sz w:val="10"/>
          <w:szCs w:val="10"/>
        </w:rPr>
      </w:pPr>
    </w:p>
    <w:tbl>
      <w:tblPr>
        <w:tblW w:w="8833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33"/>
      </w:tblGrid>
      <w:tr w:rsidR="00634A25" w:rsidRPr="00634A25" w:rsidTr="00063D37">
        <w:trPr>
          <w:trHeight w:val="567"/>
        </w:trPr>
        <w:tc>
          <w:tcPr>
            <w:tcW w:w="883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34A25" w:rsidRPr="00634A25" w:rsidRDefault="00634A25" w:rsidP="00634A25">
            <w:pPr>
              <w:adjustRightInd w:val="0"/>
              <w:snapToGrid w:val="0"/>
              <w:ind w:firstLineChars="50" w:firstLine="140"/>
              <w:rPr>
                <w:rFonts w:ascii="新宋体" w:eastAsia="仿宋_GB2312" w:hAnsi="新宋体" w:cs="Times New Roman"/>
                <w:sz w:val="28"/>
                <w:szCs w:val="28"/>
              </w:rPr>
            </w:pP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>中共漯河市纪委办公室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 xml:space="preserve"> </w:t>
            </w:r>
            <w:r w:rsidRPr="00634A25">
              <w:rPr>
                <w:rFonts w:ascii="新宋体" w:eastAsia="仿宋_GB2312" w:hAnsi="新宋体" w:cs="Times New Roman" w:hint="eastAsia"/>
                <w:sz w:val="28"/>
                <w:szCs w:val="28"/>
              </w:rPr>
              <w:t xml:space="preserve">              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 xml:space="preserve">     201</w:t>
            </w:r>
            <w:r w:rsidRPr="00634A25">
              <w:rPr>
                <w:rFonts w:ascii="新宋体" w:eastAsia="仿宋_GB2312" w:hAnsi="新宋体" w:cs="Times New Roman" w:hint="eastAsia"/>
                <w:sz w:val="28"/>
                <w:szCs w:val="28"/>
              </w:rPr>
              <w:t>8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>年</w:t>
            </w:r>
            <w:r w:rsidR="00CE1F83">
              <w:rPr>
                <w:rFonts w:ascii="新宋体" w:eastAsia="仿宋_GB2312" w:hAnsi="新宋体" w:cs="Times New Roman" w:hint="eastAsia"/>
                <w:sz w:val="28"/>
                <w:szCs w:val="28"/>
              </w:rPr>
              <w:t>9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>月</w:t>
            </w:r>
            <w:r w:rsidR="00CE1F83">
              <w:rPr>
                <w:rFonts w:ascii="新宋体" w:eastAsia="仿宋_GB2312" w:hAnsi="新宋体" w:cs="Times New Roman" w:hint="eastAsia"/>
                <w:sz w:val="28"/>
                <w:szCs w:val="28"/>
              </w:rPr>
              <w:t>18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>日印发</w:t>
            </w:r>
            <w:r w:rsidRPr="00634A25">
              <w:rPr>
                <w:rFonts w:ascii="新宋体" w:eastAsia="仿宋_GB2312" w:hAnsi="新宋体" w:cs="Times New Roman"/>
                <w:sz w:val="28"/>
                <w:szCs w:val="28"/>
              </w:rPr>
              <w:t xml:space="preserve">  </w:t>
            </w:r>
          </w:p>
        </w:tc>
      </w:tr>
    </w:tbl>
    <w:p w:rsidR="00634A25" w:rsidRPr="00634A25" w:rsidRDefault="00634A25" w:rsidP="00CE1F83">
      <w:pPr>
        <w:spacing w:line="20" w:lineRule="exact"/>
        <w:ind w:right="839"/>
        <w:rPr>
          <w:rFonts w:ascii="新宋体" w:hAnsi="新宋体"/>
        </w:rPr>
      </w:pPr>
    </w:p>
    <w:sectPr w:rsidR="00634A25" w:rsidRPr="00634A25" w:rsidSect="00CE1F83">
      <w:pgSz w:w="11906" w:h="16838" w:code="9"/>
      <w:pgMar w:top="1985" w:right="1701" w:bottom="1588" w:left="1701" w:header="851" w:footer="1247" w:gutter="0"/>
      <w:pgNumType w:fmt="numberInDash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750" w:rsidRDefault="00FA5750" w:rsidP="00D461CF">
      <w:r>
        <w:separator/>
      </w:r>
    </w:p>
  </w:endnote>
  <w:endnote w:type="continuationSeparator" w:id="0">
    <w:p w:rsidR="00FA5750" w:rsidRDefault="00FA5750" w:rsidP="00D461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31253372"/>
      <w:docPartObj>
        <w:docPartGallery w:val="Page Numbers (Bottom of Page)"/>
        <w:docPartUnique/>
      </w:docPartObj>
    </w:sdtPr>
    <w:sdtEndPr>
      <w:rPr>
        <w:rFonts w:ascii="新宋体" w:eastAsia="新宋体" w:hAnsi="新宋体"/>
        <w:sz w:val="28"/>
        <w:szCs w:val="28"/>
      </w:rPr>
    </w:sdtEndPr>
    <w:sdtContent>
      <w:p w:rsidR="00826D13" w:rsidRPr="00826D13" w:rsidRDefault="00826D13">
        <w:pPr>
          <w:pStyle w:val="a6"/>
          <w:rPr>
            <w:rFonts w:ascii="新宋体" w:eastAsia="新宋体" w:hAnsi="新宋体"/>
            <w:sz w:val="28"/>
            <w:szCs w:val="28"/>
          </w:rPr>
        </w:pPr>
        <w:r w:rsidRPr="00826D13">
          <w:rPr>
            <w:rFonts w:ascii="新宋体" w:eastAsia="新宋体" w:hAnsi="新宋体"/>
            <w:sz w:val="28"/>
            <w:szCs w:val="28"/>
          </w:rPr>
          <w:fldChar w:fldCharType="begin"/>
        </w:r>
        <w:r w:rsidRPr="00826D13">
          <w:rPr>
            <w:rFonts w:ascii="新宋体" w:eastAsia="新宋体" w:hAnsi="新宋体"/>
            <w:sz w:val="28"/>
            <w:szCs w:val="28"/>
          </w:rPr>
          <w:instrText>PAGE   \* MERGEFORMAT</w:instrText>
        </w:r>
        <w:r w:rsidRPr="00826D13">
          <w:rPr>
            <w:rFonts w:ascii="新宋体" w:eastAsia="新宋体" w:hAnsi="新宋体"/>
            <w:sz w:val="28"/>
            <w:szCs w:val="28"/>
          </w:rPr>
          <w:fldChar w:fldCharType="separate"/>
        </w:r>
        <w:r w:rsidR="007B7F4B" w:rsidRPr="007B7F4B">
          <w:rPr>
            <w:rFonts w:ascii="新宋体" w:eastAsia="新宋体" w:hAnsi="新宋体"/>
            <w:noProof/>
            <w:sz w:val="28"/>
            <w:szCs w:val="28"/>
            <w:lang w:val="zh-CN"/>
          </w:rPr>
          <w:t>-</w:t>
        </w:r>
        <w:r w:rsidR="007B7F4B">
          <w:rPr>
            <w:rFonts w:ascii="新宋体" w:eastAsia="新宋体" w:hAnsi="新宋体"/>
            <w:noProof/>
            <w:sz w:val="28"/>
            <w:szCs w:val="28"/>
          </w:rPr>
          <w:t xml:space="preserve"> 4 -</w:t>
        </w:r>
        <w:r w:rsidRPr="00826D13">
          <w:rPr>
            <w:rFonts w:ascii="新宋体" w:eastAsia="新宋体" w:hAnsi="新宋体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9401821"/>
      <w:docPartObj>
        <w:docPartGallery w:val="Page Numbers (Bottom of Page)"/>
        <w:docPartUnique/>
      </w:docPartObj>
    </w:sdtPr>
    <w:sdtEndPr>
      <w:rPr>
        <w:rFonts w:ascii="新宋体" w:eastAsia="新宋体" w:hAnsi="新宋体"/>
        <w:sz w:val="28"/>
        <w:szCs w:val="28"/>
      </w:rPr>
    </w:sdtEndPr>
    <w:sdtContent>
      <w:p w:rsidR="00BD3F09" w:rsidRPr="00826D13" w:rsidRDefault="00826D13" w:rsidP="00826D13">
        <w:pPr>
          <w:pStyle w:val="a6"/>
          <w:jc w:val="right"/>
          <w:rPr>
            <w:rFonts w:ascii="新宋体" w:eastAsia="新宋体" w:hAnsi="新宋体"/>
            <w:sz w:val="28"/>
            <w:szCs w:val="28"/>
          </w:rPr>
        </w:pPr>
        <w:r w:rsidRPr="00826D13">
          <w:rPr>
            <w:rFonts w:ascii="新宋体" w:eastAsia="新宋体" w:hAnsi="新宋体"/>
            <w:sz w:val="28"/>
            <w:szCs w:val="28"/>
          </w:rPr>
          <w:fldChar w:fldCharType="begin"/>
        </w:r>
        <w:r w:rsidRPr="00826D13">
          <w:rPr>
            <w:rFonts w:ascii="新宋体" w:eastAsia="新宋体" w:hAnsi="新宋体"/>
            <w:sz w:val="28"/>
            <w:szCs w:val="28"/>
          </w:rPr>
          <w:instrText>PAGE   \* MERGEFORMAT</w:instrText>
        </w:r>
        <w:r w:rsidRPr="00826D13">
          <w:rPr>
            <w:rFonts w:ascii="新宋体" w:eastAsia="新宋体" w:hAnsi="新宋体"/>
            <w:sz w:val="28"/>
            <w:szCs w:val="28"/>
          </w:rPr>
          <w:fldChar w:fldCharType="separate"/>
        </w:r>
        <w:r w:rsidR="007B7F4B" w:rsidRPr="007B7F4B">
          <w:rPr>
            <w:rFonts w:ascii="新宋体" w:eastAsia="新宋体" w:hAnsi="新宋体"/>
            <w:noProof/>
            <w:sz w:val="28"/>
            <w:szCs w:val="28"/>
            <w:lang w:val="zh-CN"/>
          </w:rPr>
          <w:t>-</w:t>
        </w:r>
        <w:r w:rsidR="007B7F4B">
          <w:rPr>
            <w:rFonts w:ascii="新宋体" w:eastAsia="新宋体" w:hAnsi="新宋体"/>
            <w:noProof/>
            <w:sz w:val="28"/>
            <w:szCs w:val="28"/>
          </w:rPr>
          <w:t xml:space="preserve"> 3 -</w:t>
        </w:r>
        <w:r w:rsidRPr="00826D13">
          <w:rPr>
            <w:rFonts w:ascii="新宋体" w:eastAsia="新宋体" w:hAnsi="新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750" w:rsidRDefault="00FA5750" w:rsidP="00D461CF">
      <w:r>
        <w:separator/>
      </w:r>
    </w:p>
  </w:footnote>
  <w:footnote w:type="continuationSeparator" w:id="0">
    <w:p w:rsidR="00FA5750" w:rsidRDefault="00FA5750" w:rsidP="00D461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9A4"/>
    <w:rsid w:val="00041F74"/>
    <w:rsid w:val="00096E76"/>
    <w:rsid w:val="0014472F"/>
    <w:rsid w:val="001921FE"/>
    <w:rsid w:val="001C5F18"/>
    <w:rsid w:val="001D04DE"/>
    <w:rsid w:val="0020153B"/>
    <w:rsid w:val="00205CDF"/>
    <w:rsid w:val="00234D8D"/>
    <w:rsid w:val="002A76C7"/>
    <w:rsid w:val="003055F4"/>
    <w:rsid w:val="003B1D76"/>
    <w:rsid w:val="0042544B"/>
    <w:rsid w:val="0044500D"/>
    <w:rsid w:val="00445FC5"/>
    <w:rsid w:val="004D0813"/>
    <w:rsid w:val="0050260C"/>
    <w:rsid w:val="00587E81"/>
    <w:rsid w:val="005D06C1"/>
    <w:rsid w:val="005D6BF8"/>
    <w:rsid w:val="00634A25"/>
    <w:rsid w:val="006D40F4"/>
    <w:rsid w:val="0076393A"/>
    <w:rsid w:val="007B7F4B"/>
    <w:rsid w:val="007F52D7"/>
    <w:rsid w:val="007F75F6"/>
    <w:rsid w:val="00817EC8"/>
    <w:rsid w:val="00826D13"/>
    <w:rsid w:val="008567F9"/>
    <w:rsid w:val="008A2B01"/>
    <w:rsid w:val="00901B31"/>
    <w:rsid w:val="00905009"/>
    <w:rsid w:val="00925A86"/>
    <w:rsid w:val="009C57AA"/>
    <w:rsid w:val="00A62F8B"/>
    <w:rsid w:val="00A669A4"/>
    <w:rsid w:val="00AB1E8A"/>
    <w:rsid w:val="00AB66A6"/>
    <w:rsid w:val="00B04331"/>
    <w:rsid w:val="00B06EA2"/>
    <w:rsid w:val="00BD3F09"/>
    <w:rsid w:val="00BF1EC2"/>
    <w:rsid w:val="00C43587"/>
    <w:rsid w:val="00C90B3A"/>
    <w:rsid w:val="00CE1F83"/>
    <w:rsid w:val="00D461CF"/>
    <w:rsid w:val="00D552A7"/>
    <w:rsid w:val="00DC67E8"/>
    <w:rsid w:val="00DD1C47"/>
    <w:rsid w:val="00E13A9E"/>
    <w:rsid w:val="00E96681"/>
    <w:rsid w:val="00E97FD9"/>
    <w:rsid w:val="00ED14B7"/>
    <w:rsid w:val="00ED6905"/>
    <w:rsid w:val="00F256DD"/>
    <w:rsid w:val="00F40085"/>
    <w:rsid w:val="00FA5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E97FD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E97FD9"/>
    <w:rPr>
      <w:b/>
      <w:bCs/>
    </w:rPr>
  </w:style>
  <w:style w:type="paragraph" w:styleId="a5">
    <w:name w:val="header"/>
    <w:basedOn w:val="a"/>
    <w:link w:val="Char"/>
    <w:uiPriority w:val="99"/>
    <w:unhideWhenUsed/>
    <w:rsid w:val="00D461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461CF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461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461CF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3B1D7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B1D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E97FD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E97FD9"/>
    <w:rPr>
      <w:b/>
      <w:bCs/>
    </w:rPr>
  </w:style>
  <w:style w:type="paragraph" w:styleId="a5">
    <w:name w:val="header"/>
    <w:basedOn w:val="a"/>
    <w:link w:val="Char"/>
    <w:uiPriority w:val="99"/>
    <w:unhideWhenUsed/>
    <w:rsid w:val="00D461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461CF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461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461CF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3B1D7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B1D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091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34C70-148E-4E0E-BD37-9516979A1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183</Words>
  <Characters>1045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薛美丽（借调）</cp:lastModifiedBy>
  <cp:revision>10</cp:revision>
  <cp:lastPrinted>2018-09-18T03:43:00Z</cp:lastPrinted>
  <dcterms:created xsi:type="dcterms:W3CDTF">2018-09-18T08:31:00Z</dcterms:created>
  <dcterms:modified xsi:type="dcterms:W3CDTF">2018-09-19T01:31:00Z</dcterms:modified>
</cp:coreProperties>
</file>